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239" w:rsidRPr="00B675CD" w:rsidRDefault="00024239" w:rsidP="000242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</w:pPr>
      <w:r w:rsidRPr="000242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  <w:t xml:space="preserve">Στο Ευρωκοινοβούλιο 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  <w:t xml:space="preserve">στο Στρασβούργο </w:t>
      </w:r>
      <w:r w:rsidRPr="0002423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  <w:t>το 1ο Λύκειο Φαρσάλων</w:t>
      </w:r>
    </w:p>
    <w:p w:rsidR="00024239" w:rsidRPr="00024239" w:rsidRDefault="00024239" w:rsidP="0002423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n-US"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el-GR"/>
        </w:rPr>
        <w:drawing>
          <wp:inline distT="0" distB="0" distL="0" distR="0">
            <wp:extent cx="5278120" cy="3518535"/>
            <wp:effectExtent l="19050" t="0" r="0" b="0"/>
            <wp:docPr id="1" name="0 - Εικόνα" descr="201507140719179295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40719179295-1200x8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239" w:rsidRDefault="00024239" w:rsidP="00024239">
      <w:pPr>
        <w:pStyle w:val="Web"/>
      </w:pPr>
      <w:r>
        <w:t xml:space="preserve">Την Τετάρτη, 8 Ιουλίου, μαθητές του 1ου Λυκείου Φαρσάλων, με επικεφαλής την εκπαιδευτικό </w:t>
      </w:r>
      <w:proofErr w:type="spellStart"/>
      <w:r>
        <w:t>Κατσικοπούλου</w:t>
      </w:r>
      <w:proofErr w:type="spellEnd"/>
      <w:r>
        <w:t xml:space="preserve"> Θωμαΐδα, έζησαν μια μοναδική εμπειρία. Παρακολούθησαν, διά ζώσης, τη συνεδρίαση της ολομέλειας του Ευρωκοινοβουλίου, στο Στρασβούργο, και ξεναγήθηκαν στους χώρους του.</w:t>
      </w:r>
      <w:r>
        <w:br/>
        <w:t xml:space="preserve">Η επίσκεψη αυτή, ήταν μία πρωτοβουλία της </w:t>
      </w:r>
      <w:proofErr w:type="spellStart"/>
      <w:r>
        <w:t>κας</w:t>
      </w:r>
      <w:proofErr w:type="spellEnd"/>
      <w:r>
        <w:t xml:space="preserve"> </w:t>
      </w:r>
      <w:proofErr w:type="spellStart"/>
      <w:r>
        <w:t>Κατσικοπούλου</w:t>
      </w:r>
      <w:proofErr w:type="spellEnd"/>
      <w:r>
        <w:t>, η οποία αφού εξασφάλισε πρόσκληση από το Ευρωκοινοβούλιο, στη συνέχεια συντόνισε και οργάνωσε την υλοποίησή της.</w:t>
      </w:r>
    </w:p>
    <w:p w:rsidR="00024239" w:rsidRDefault="00024239" w:rsidP="00024239">
      <w:pPr>
        <w:pStyle w:val="Web"/>
      </w:pPr>
      <w:r>
        <w:t>Κατά την επίσκεψη, είχαν, όλοι,  την καταπληκτική ευκαιρία να παρακολουθήσουν,  από τα θεωρεία,  τη συνεδρίαση του Ευρωκοινοβουλίου, στο Στρασβούργο, να ξεναγηθούν στις αίθουσές του, να ενημερωθούν, επίσημα , σχετικά  με τη δομή του και το ρόλο του,  καθώς, επίσης, και σχετικά με τα θεσμικά όργανα της Ευρωπαϊκής Ένωσης.</w:t>
      </w:r>
    </w:p>
    <w:p w:rsidR="00024239" w:rsidRDefault="00024239" w:rsidP="00024239">
      <w:pPr>
        <w:pStyle w:val="Web"/>
      </w:pPr>
      <w:r>
        <w:t>Εκτός των άλλων, η ομάδα είχε την ευκαιρία να συναντηθεί με πολλές άλλες ομάδες επισκεπτών, από όλη την Ευρώπη, και , τέλος, να τύχει της επιδότησης που διατίθεται από το Ευρωκοινοβούλιο, σε κάθε ομάδα που αποτελείται από μόνιμους κατοίκους και υπηκόους της Ε.Ε.,  και επισκέπτεται το Ευρωκοινοβούλιο, κατόπιν πρόσκλησης.</w:t>
      </w:r>
    </w:p>
    <w:p w:rsidR="00024239" w:rsidRPr="00B675CD" w:rsidRDefault="00024239" w:rsidP="00024239">
      <w:pPr>
        <w:pStyle w:val="Web"/>
      </w:pPr>
      <w:r>
        <w:t xml:space="preserve">Την ομάδα των μαθητών του 1ου Λυκείου Φαρσάλων, πλαισίωσαν, επίσης, γονείς μαθητών και μέλη της σχολικής κοινότητας του σχολείου, </w:t>
      </w:r>
      <w:proofErr w:type="spellStart"/>
      <w:r>
        <w:t>εκπ</w:t>
      </w:r>
      <w:proofErr w:type="spellEnd"/>
      <w:r>
        <w:t>/</w:t>
      </w:r>
      <w:proofErr w:type="spellStart"/>
      <w:r>
        <w:t>κοί</w:t>
      </w:r>
      <w:proofErr w:type="spellEnd"/>
      <w:r>
        <w:t xml:space="preserve"> της Πρωτοβάθμιας και της Δευτεροβάθμιας </w:t>
      </w:r>
      <w:proofErr w:type="spellStart"/>
      <w:r>
        <w:t>εκπ</w:t>
      </w:r>
      <w:proofErr w:type="spellEnd"/>
      <w:r>
        <w:t xml:space="preserve">/σης, Σύμβουλοι </w:t>
      </w:r>
      <w:proofErr w:type="spellStart"/>
      <w:r>
        <w:t>εκπ</w:t>
      </w:r>
      <w:proofErr w:type="spellEnd"/>
      <w:r>
        <w:t>/</w:t>
      </w:r>
      <w:proofErr w:type="spellStart"/>
      <w:r>
        <w:t>κών</w:t>
      </w:r>
      <w:proofErr w:type="spellEnd"/>
      <w:r>
        <w:t>, καθώς και διάφοροι επαγγελματίες της τοπικής κοινωνίας, συνολικά 31 άτομα.</w:t>
      </w:r>
      <w:r>
        <w:br/>
        <w:t xml:space="preserve">Και στο ταξίδι αυτό, ο κ. </w:t>
      </w:r>
      <w:proofErr w:type="spellStart"/>
      <w:r>
        <w:t>Αρχοντής</w:t>
      </w:r>
      <w:proofErr w:type="spellEnd"/>
      <w:r>
        <w:t xml:space="preserve"> Αθανάσιος προμήθευσε την ομάδα με χαλβά </w:t>
      </w:r>
      <w:r>
        <w:lastRenderedPageBreak/>
        <w:t>Φαρσάλων, προκειμένου να τον προσφέρουν στους ανθρώπους του Ευρωκοινοβουλίου.</w:t>
      </w:r>
    </w:p>
    <w:p w:rsidR="00024239" w:rsidRPr="00024239" w:rsidRDefault="00024239" w:rsidP="00024239">
      <w:pPr>
        <w:pStyle w:val="Web"/>
        <w:rPr>
          <w:lang w:val="en-US"/>
        </w:rPr>
      </w:pPr>
      <w:r>
        <w:rPr>
          <w:noProof/>
        </w:rPr>
        <w:drawing>
          <wp:inline distT="0" distB="0" distL="0" distR="0">
            <wp:extent cx="5278120" cy="3491230"/>
            <wp:effectExtent l="19050" t="0" r="0" b="0"/>
            <wp:docPr id="2" name="1 - Εικόνα" descr="201507140719448353-e1436858403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140719448353-e1436858403707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702" w:rsidRDefault="00024239">
      <w:r>
        <w:t xml:space="preserve">Πηγή: </w:t>
      </w:r>
    </w:p>
    <w:p w:rsidR="00024239" w:rsidRDefault="00024239">
      <w:r>
        <w:rPr>
          <w:noProof/>
          <w:lang w:eastAsia="el-GR"/>
        </w:rPr>
        <w:drawing>
          <wp:inline distT="0" distB="0" distL="0" distR="0">
            <wp:extent cx="5278120" cy="539750"/>
            <wp:effectExtent l="19050" t="0" r="0" b="0"/>
            <wp:docPr id="3" name="2 - Εικόνα" descr="20150202133804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0213380452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239" w:rsidSect="00DA1DA1"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024239"/>
    <w:rsid w:val="00024239"/>
    <w:rsid w:val="0021242E"/>
    <w:rsid w:val="00321702"/>
    <w:rsid w:val="00B675CD"/>
    <w:rsid w:val="00D26B3F"/>
    <w:rsid w:val="00DA1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702"/>
  </w:style>
  <w:style w:type="paragraph" w:styleId="1">
    <w:name w:val="heading 1"/>
    <w:basedOn w:val="a"/>
    <w:link w:val="1Char"/>
    <w:uiPriority w:val="9"/>
    <w:qFormat/>
    <w:rsid w:val="000242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2423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semiHidden/>
    <w:unhideWhenUsed/>
    <w:rsid w:val="00024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024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24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1345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user</cp:lastModifiedBy>
  <cp:revision>2</cp:revision>
  <cp:lastPrinted>2015-07-15T17:43:00Z</cp:lastPrinted>
  <dcterms:created xsi:type="dcterms:W3CDTF">2015-07-28T15:04:00Z</dcterms:created>
  <dcterms:modified xsi:type="dcterms:W3CDTF">2015-07-28T15:04:00Z</dcterms:modified>
</cp:coreProperties>
</file>